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>Zijn mijn oude decemberzegels nog geldig?</w:t>
      </w:r>
    </w:p>
    <w:p>
      <w:pPr>
        <w:pStyle w:val="Normal"/>
        <w:bidi w:val="0"/>
        <w:jc w:val="start"/>
        <w:rPr/>
      </w:pPr>
      <w:r>
        <w:rPr/>
        <w:t>Heb je na de feestdagen nog (een vel met) kerstzegels over? Dan zijn die nog steeds</w:t>
      </w:r>
    </w:p>
    <w:p>
      <w:pPr>
        <w:pStyle w:val="Normal"/>
        <w:bidi w:val="0"/>
        <w:jc w:val="start"/>
        <w:rPr/>
      </w:pPr>
      <w:r>
        <w:rPr/>
        <w:t>geldig. Na de decemberperiode kun je ze voor je gewone post gebruiken, als je genoeg</w:t>
      </w:r>
    </w:p>
    <w:p>
      <w:pPr>
        <w:pStyle w:val="Normal"/>
        <w:bidi w:val="0"/>
        <w:jc w:val="start"/>
        <w:rPr/>
      </w:pPr>
      <w:r>
        <w:rPr/>
        <w:t>bijplakt.</w:t>
      </w:r>
    </w:p>
    <w:p>
      <w:pPr>
        <w:pStyle w:val="Normal"/>
        <w:bidi w:val="0"/>
        <w:jc w:val="start"/>
        <w:rPr/>
      </w:pPr>
      <w:r>
        <w:rPr/>
        <w:t>Hieronder zie je wat de waarde is van je oude decemberzegels en hoeveel je moet</w:t>
      </w:r>
    </w:p>
    <w:p>
      <w:pPr>
        <w:pStyle w:val="Normal"/>
        <w:bidi w:val="0"/>
        <w:jc w:val="start"/>
        <w:rPr/>
      </w:pPr>
      <w:r>
        <w:rPr/>
        <w:t>bijplakken. Vanaf 2010 hebben de zegels de opdruk 'december', hieraan herken je de</w:t>
      </w:r>
    </w:p>
    <w:p>
      <w:pPr>
        <w:pStyle w:val="Normal"/>
        <w:bidi w:val="0"/>
        <w:jc w:val="start"/>
        <w:rPr/>
      </w:pPr>
      <w:r>
        <w:rPr/>
        <w:t>decemberzegels gemakkelijk.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Jaar </w:t>
        <w:tab/>
        <w:tab/>
        <w:tab/>
        <w:t>Waarde decemberzegel Bijplakken na 3 januari 2026</w:t>
      </w:r>
    </w:p>
    <w:p>
      <w:pPr>
        <w:pStyle w:val="Normal"/>
        <w:bidi w:val="0"/>
        <w:jc w:val="start"/>
        <w:rPr/>
      </w:pPr>
      <w:r>
        <w:rPr/>
        <w:t xml:space="preserve">2025 </w:t>
        <w:tab/>
        <w:tab/>
        <w:tab/>
        <w:t xml:space="preserve">1,21 </w:t>
        <w:tab/>
        <w:tab/>
        <w:tab/>
        <w:tab/>
        <w:t>0,19</w:t>
      </w:r>
    </w:p>
    <w:p>
      <w:pPr>
        <w:pStyle w:val="Normal"/>
        <w:bidi w:val="0"/>
        <w:jc w:val="start"/>
        <w:rPr/>
      </w:pPr>
      <w:r>
        <w:rPr/>
        <w:t xml:space="preserve">2024 </w:t>
        <w:tab/>
        <w:tab/>
        <w:tab/>
        <w:t xml:space="preserve">1,21 </w:t>
        <w:tab/>
        <w:tab/>
        <w:tab/>
        <w:tab/>
        <w:t>0,19</w:t>
      </w:r>
    </w:p>
    <w:p>
      <w:pPr>
        <w:pStyle w:val="Normal"/>
        <w:bidi w:val="0"/>
        <w:jc w:val="start"/>
        <w:rPr/>
      </w:pPr>
      <w:r>
        <w:rPr/>
        <w:t>2010 t/m 2023</w:t>
        <w:tab/>
        <w:t xml:space="preserve"> </w:t>
        <w:tab/>
        <w:t xml:space="preserve">1,21 </w:t>
        <w:tab/>
        <w:tab/>
        <w:tab/>
        <w:tab/>
        <w:t>0,19</w:t>
      </w:r>
    </w:p>
    <w:p>
      <w:pPr>
        <w:pStyle w:val="Normal"/>
        <w:bidi w:val="0"/>
        <w:jc w:val="start"/>
        <w:rPr/>
      </w:pPr>
      <w:r>
        <w:rPr/>
        <w:t xml:space="preserve">2008 t/m 2009 </w:t>
        <w:tab/>
        <w:t xml:space="preserve">0,34 </w:t>
        <w:tab/>
        <w:tab/>
        <w:tab/>
        <w:tab/>
        <w:t>1,06</w:t>
      </w:r>
    </w:p>
    <w:p>
      <w:pPr>
        <w:pStyle w:val="Normal"/>
        <w:bidi w:val="0"/>
        <w:jc w:val="start"/>
        <w:rPr/>
      </w:pPr>
      <w:r>
        <w:rPr/>
        <w:t xml:space="preserve">2005 t/m 2007 </w:t>
        <w:tab/>
        <w:t xml:space="preserve">0,29 </w:t>
        <w:tab/>
        <w:tab/>
        <w:tab/>
        <w:tab/>
        <w:t>1,11</w:t>
      </w:r>
    </w:p>
    <w:p>
      <w:pPr>
        <w:pStyle w:val="Normal"/>
        <w:bidi w:val="0"/>
        <w:jc w:val="start"/>
        <w:rPr/>
      </w:pPr>
      <w:r>
        <w:rPr/>
        <w:t>Bijplakken? Hoe werkt dat?</w:t>
      </w:r>
    </w:p>
    <w:p>
      <w:pPr>
        <w:pStyle w:val="Normal"/>
        <w:bidi w:val="0"/>
        <w:jc w:val="start"/>
        <w:rPr/>
      </w:pPr>
      <w:r>
        <w:rPr/>
        <w:t>De decemberzegel heeft een lagere waarde (€ 1,21) dan een gewone postzegel. Wil je</w:t>
      </w:r>
    </w:p>
    <w:p>
      <w:pPr>
        <w:pStyle w:val="Normal"/>
        <w:bidi w:val="0"/>
        <w:jc w:val="start"/>
        <w:rPr/>
      </w:pPr>
      <w:r>
        <w:rPr/>
        <w:t>hem na 3 januari 2026 nog gebruiken? Dan zul je dus moeten bijplakken tot het post-</w:t>
      </w:r>
    </w:p>
    <w:p>
      <w:pPr>
        <w:pStyle w:val="Normal"/>
        <w:bidi w:val="0"/>
        <w:jc w:val="start"/>
        <w:rPr/>
      </w:pPr>
      <w:r>
        <w:rPr/>
        <w:t>zegeltarief van 2026 (€ 1,40). Gelukkig betekent dat niet dat je meerdere decemberzegels</w:t>
      </w:r>
    </w:p>
    <w:p>
      <w:pPr>
        <w:pStyle w:val="Normal"/>
        <w:bidi w:val="0"/>
        <w:jc w:val="start"/>
        <w:rPr/>
      </w:pPr>
      <w:r>
        <w:rPr/>
        <w:t>op je post moet plakken. Er zijn namelijk speciale ‘bijplakzegels’ van 2, 3 en 5 cent.</w:t>
      </w:r>
    </w:p>
    <w:p>
      <w:pPr>
        <w:pStyle w:val="Normal"/>
        <w:bidi w:val="0"/>
        <w:jc w:val="start"/>
        <w:rPr/>
      </w:pPr>
      <w:r>
        <w:rPr/>
        <w:t>Decemberzegels gebruiken voor post naar het buitenland?</w:t>
      </w:r>
    </w:p>
    <w:p>
      <w:pPr>
        <w:pStyle w:val="Normal"/>
        <w:bidi w:val="0"/>
        <w:jc w:val="start"/>
        <w:rPr/>
      </w:pPr>
      <w:r>
        <w:rPr/>
        <w:t>Als je iemand in het buitenland wilt verrassen met een kerstkaart, dan kun je tijdens de</w:t>
      </w:r>
    </w:p>
    <w:p>
      <w:pPr>
        <w:pStyle w:val="Normal"/>
        <w:bidi w:val="0"/>
        <w:jc w:val="start"/>
        <w:rPr/>
      </w:pPr>
      <w:r>
        <w:rPr/>
        <w:t>feestdagen ook de speciale decemberzegels gebruiken. Plak 2 decemberzegels op je</w:t>
      </w:r>
    </w:p>
    <w:p>
      <w:pPr>
        <w:pStyle w:val="Normal"/>
        <w:bidi w:val="0"/>
        <w:jc w:val="start"/>
        <w:rPr/>
      </w:pPr>
      <w:r>
        <w:rPr/>
        <w:t>post (tot 50 gram) voor elke bestemming wereldwijd#</w:t>
      </w:r>
    </w:p>
    <w:p>
      <w:pPr>
        <w:pStyle w:val="Normal"/>
        <w:bidi w:val="0"/>
        <w:jc w:val="start"/>
        <w:rPr/>
      </w:pPr>
      <w:r>
        <w:rPr/>
        <w:t>Is je post zwaarder dan 50 gram? Plak dan bij tot het juiste tarief.</w:t>
      </w:r>
    </w:p>
    <w:p>
      <w:pPr>
        <w:pStyle w:val="Normal"/>
        <w:bidi w:val="0"/>
        <w:jc w:val="start"/>
        <w:rPr/>
      </w:pPr>
      <w:r>
        <w:rPr/>
        <w:t>Bron: de website van Post.NL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adjustLineHeightInTable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"/>
        <w:kern w:val="2"/>
        <w:sz w:val="24"/>
        <w:szCs w:val="24"/>
        <w:lang w:val="nl-N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"/>
      <w:color w:val="auto"/>
      <w:kern w:val="2"/>
      <w:sz w:val="24"/>
      <w:szCs w:val="24"/>
      <w:lang w:val="nl-NL" w:eastAsia="zh-CN" w:bidi="hi-IN"/>
    </w:rPr>
  </w:style>
  <w:style w:type="paragraph" w:styleId="Kop">
    <w:name w:val="Kop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"/>
    </w:rPr>
  </w:style>
  <w:style w:type="paragraph" w:styleId="Kopuser">
    <w:name w:val="Kop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"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LibreOffice/26.2.0.3$Linux_X86_64 LibreOffice_project/afbbd0df0edb6d40b450b0337ac646b0913a760c</Application>
  <AppVersion>15.0000</AppVersion>
  <Pages>1</Pages>
  <Words>221</Words>
  <Characters>1094</Characters>
  <CharactersWithSpaces>1324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2026-02-07T17:12:20Z</dcterms:created>
  <dc:creator/>
  <dc:description/>
  <dc:language>nl-NL</dc:language>
  <cp:lastModifiedBy/>
  <dcterms:modified xsi:type="dcterms:W3CDTF">2026-02-07T17:15:09Z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